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A3EAB8" w14:textId="77777777" w:rsidR="00856F5D" w:rsidRPr="00D0123D" w:rsidRDefault="00856F5D" w:rsidP="00856F5D">
      <w:pPr>
        <w:spacing w:before="240" w:after="240" w:line="240" w:lineRule="auto"/>
        <w:jc w:val="center"/>
        <w:rPr>
          <w:rFonts w:ascii="UVN Giong Song" w:eastAsia="SimSun" w:hAnsi="UVN Giong Song"/>
          <w:b/>
          <w:spacing w:val="20"/>
          <w:sz w:val="40"/>
          <w:szCs w:val="40"/>
        </w:rPr>
      </w:pPr>
      <w:r w:rsidRPr="00D0123D">
        <w:rPr>
          <w:rFonts w:ascii="UVN Giong Song" w:eastAsia="SimSun" w:hAnsi="UVN Giong Song"/>
          <w:b/>
          <w:spacing w:val="20"/>
          <w:sz w:val="40"/>
          <w:szCs w:val="40"/>
        </w:rPr>
        <w:t>HỒ MẠNH TƯỜNG</w:t>
      </w:r>
    </w:p>
    <w:p w14:paraId="71708E73" w14:textId="77777777" w:rsidR="00856F5D" w:rsidRPr="00D0123D" w:rsidRDefault="00856F5D" w:rsidP="00856F5D">
      <w:pPr>
        <w:spacing w:before="240" w:after="1080" w:line="240" w:lineRule="auto"/>
        <w:jc w:val="center"/>
        <w:rPr>
          <w:rFonts w:ascii="UVN Giong Song" w:eastAsia="SimSun" w:hAnsi="UVN Giong Song"/>
          <w:color w:val="7F7F7F" w:themeColor="text1" w:themeTint="80"/>
          <w:lang w:val="vi-VN"/>
        </w:rPr>
      </w:pPr>
      <w:r w:rsidRPr="00D0123D">
        <w:rPr>
          <w:rFonts w:ascii="UVN Giong Song" w:eastAsia="SimSun" w:hAnsi="UVN Giong Song"/>
          <w:color w:val="7F7F7F" w:themeColor="text1" w:themeTint="80"/>
          <w:lang w:val="vi-VN"/>
        </w:rPr>
        <w:t>t</w:t>
      </w:r>
      <w:proofErr w:type="spellStart"/>
      <w:r w:rsidRPr="00D0123D">
        <w:rPr>
          <w:rFonts w:ascii="UVN Giong Song" w:eastAsia="SimSun" w:hAnsi="UVN Giong Song"/>
          <w:color w:val="7F7F7F" w:themeColor="text1" w:themeTint="80"/>
        </w:rPr>
        <w:t>uongho</w:t>
      </w:r>
      <w:proofErr w:type="spellEnd"/>
      <w:r w:rsidRPr="00D0123D">
        <w:rPr>
          <w:rFonts w:ascii="UVN Giong Song" w:eastAsia="SimSun" w:hAnsi="UVN Giong Song"/>
          <w:color w:val="7F7F7F" w:themeColor="text1" w:themeTint="80"/>
          <w:lang w:val="vi-VN"/>
        </w:rPr>
        <w:t>.ivfmd</w:t>
      </w:r>
      <w:r w:rsidRPr="00D0123D">
        <w:rPr>
          <w:rFonts w:ascii="UVN Giong Song" w:eastAsia="SimSun" w:hAnsi="UVN Giong Song"/>
          <w:color w:val="7F7F7F" w:themeColor="text1" w:themeTint="80"/>
        </w:rPr>
        <w:t>@gmail</w:t>
      </w:r>
      <w:r w:rsidRPr="00D0123D">
        <w:rPr>
          <w:rFonts w:ascii="UVN Giong Song" w:eastAsia="SimSun" w:hAnsi="UVN Giong Song"/>
          <w:color w:val="7F7F7F" w:themeColor="text1" w:themeTint="80"/>
          <w:lang w:val="vi-VN"/>
        </w:rPr>
        <w:t>.com</w:t>
      </w:r>
    </w:p>
    <w:p w14:paraId="0615CA7E" w14:textId="77777777" w:rsidR="00856F5D" w:rsidRPr="0091422A" w:rsidRDefault="00856F5D" w:rsidP="00856F5D">
      <w:pPr>
        <w:spacing w:before="180" w:after="80" w:line="300" w:lineRule="atLeast"/>
        <w:rPr>
          <w:rFonts w:ascii="UVN Giong Song" w:eastAsia="SimSun" w:hAnsi="UVN Giong Song"/>
          <w:b/>
          <w:caps/>
          <w:sz w:val="24"/>
          <w:szCs w:val="26"/>
          <w:lang w:val="vi-VN"/>
        </w:rPr>
      </w:pPr>
      <w:r w:rsidRPr="0091422A">
        <w:rPr>
          <w:rFonts w:ascii="UVN Giong Song" w:eastAsia="SimSun" w:hAnsi="UVN Giong Song"/>
          <w:b/>
          <w:caps/>
          <w:sz w:val="24"/>
          <w:szCs w:val="26"/>
          <w:lang w:val="vi-VN"/>
        </w:rPr>
        <w:t>Đơn vị công tác</w:t>
      </w:r>
    </w:p>
    <w:p w14:paraId="0D05E8DE" w14:textId="77777777" w:rsidR="00856F5D" w:rsidRPr="00D0123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>Bác sĩ và Cố vấn cấp cao Trung tâm Hỗ trợ sinh sản IVFMD, Bệnh viện Mỹ Đức.</w:t>
      </w:r>
    </w:p>
    <w:p w14:paraId="36C33CC1" w14:textId="77777777" w:rsidR="00856F5D" w:rsidRPr="00D0123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>Giám đốc Trung tâm nghiên cứu HOPE, Bệnh viện Mỹ Đức.</w:t>
      </w:r>
    </w:p>
    <w:p w14:paraId="7AFE831D" w14:textId="77777777" w:rsidR="00856F5D" w:rsidRPr="0091422A" w:rsidRDefault="00856F5D" w:rsidP="00856F5D">
      <w:pPr>
        <w:spacing w:before="180" w:after="80" w:line="300" w:lineRule="atLeast"/>
        <w:rPr>
          <w:rFonts w:ascii="UVN Giong Song" w:eastAsia="SimSun" w:hAnsi="UVN Giong Song"/>
          <w:b/>
          <w:caps/>
          <w:sz w:val="24"/>
          <w:szCs w:val="26"/>
          <w:lang w:val="it-IT"/>
        </w:rPr>
      </w:pPr>
      <w:r w:rsidRPr="0091422A">
        <w:rPr>
          <w:rFonts w:ascii="UVN Giong Song" w:eastAsia="SimSun" w:hAnsi="UVN Giong Song"/>
          <w:b/>
          <w:caps/>
          <w:sz w:val="24"/>
          <w:szCs w:val="26"/>
          <w:lang w:val="it-IT"/>
        </w:rPr>
        <w:t xml:space="preserve">QUÁ TRÌNH ĐÀO TẠO VÀ BẰNG CẤP </w:t>
      </w:r>
    </w:p>
    <w:p w14:paraId="10F8E8EC" w14:textId="77777777" w:rsidR="00856F5D" w:rsidRPr="00D0123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>Năm 2008, Master of Business Administration, Maastricht School of Management, The Netherlands.</w:t>
      </w:r>
    </w:p>
    <w:p w14:paraId="380C631A" w14:textId="77777777" w:rsidR="00856F5D" w:rsidRPr="00D0123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>Năm 1999, Master in Clinical Embryology, School of Postgraduate Medical Studies, National University of Singapore, Singapore.</w:t>
      </w:r>
    </w:p>
    <w:p w14:paraId="4E42AD38" w14:textId="77777777" w:rsidR="00856F5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vi-VN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Năm 1993, Bác sĩ Y khoa, Đại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học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Y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Dược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TPHCM.</w:t>
      </w:r>
    </w:p>
    <w:p w14:paraId="4BFBB3E4" w14:textId="53AFDED7" w:rsidR="00751E43" w:rsidRPr="00751E43" w:rsidRDefault="00751E43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vi-VN"/>
        </w:rPr>
      </w:pPr>
      <w:r>
        <w:rPr>
          <w:rFonts w:ascii="UVN Giong Song" w:eastAsia="SimSun" w:hAnsi="UVN Giong Song"/>
          <w:sz w:val="20"/>
          <w:szCs w:val="26"/>
          <w:lang w:val="vi-VN"/>
        </w:rPr>
        <w:t xml:space="preserve">Tu nghiệp về IVF ở Pháp, Mỹ, Đức… </w:t>
      </w:r>
    </w:p>
    <w:p w14:paraId="6EFC0FD6" w14:textId="77777777" w:rsidR="00856F5D" w:rsidRPr="00D0123D" w:rsidRDefault="00856F5D" w:rsidP="00856F5D">
      <w:pPr>
        <w:spacing w:before="180" w:after="80" w:line="300" w:lineRule="atLeast"/>
        <w:rPr>
          <w:rFonts w:ascii="UVN Giong Song" w:eastAsia="SimSun" w:hAnsi="UVN Giong Song"/>
          <w:b/>
          <w:caps/>
          <w:sz w:val="18"/>
          <w:szCs w:val="26"/>
          <w:lang w:val="vi-VN"/>
        </w:rPr>
      </w:pPr>
      <w:r w:rsidRPr="00D0123D">
        <w:rPr>
          <w:rFonts w:ascii="UVN Giong Song" w:eastAsia="SimSun" w:hAnsi="UVN Giong Song"/>
          <w:b/>
          <w:caps/>
          <w:sz w:val="24"/>
          <w:szCs w:val="26"/>
          <w:lang w:val="vi-VN"/>
        </w:rPr>
        <w:t>QUÁ TRÌNH CÔNG TÁC VÀ KINH NGHIỆM</w:t>
      </w:r>
    </w:p>
    <w:p w14:paraId="56F8846B" w14:textId="77777777" w:rsidR="00856F5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vi-VN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Năm 2021 – nay, Bác sĩ Đơn vị Hỗ trợ sinh sản,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Bệnh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viện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Mỹ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Đức.</w:t>
      </w:r>
    </w:p>
    <w:p w14:paraId="1F48180E" w14:textId="5E088AC8" w:rsidR="008944EC" w:rsidRPr="008944EC" w:rsidRDefault="008944EC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vi-VN"/>
        </w:rPr>
      </w:pPr>
      <w:r>
        <w:rPr>
          <w:rFonts w:ascii="UVN Giong Song" w:eastAsia="SimSun" w:hAnsi="UVN Giong Song"/>
          <w:sz w:val="20"/>
          <w:szCs w:val="26"/>
          <w:lang w:val="vi-VN"/>
        </w:rPr>
        <w:t xml:space="preserve">Năm 2014 – nay, Cố vấn chuyên môn, Bệnh viện Mỹ Đức </w:t>
      </w:r>
    </w:p>
    <w:p w14:paraId="16FCEA7E" w14:textId="77777777" w:rsidR="00856F5D" w:rsidRPr="00D0123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Năm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2010 – 2017, Giám đốc Trung tâm Nghiên cứu Di truyền và Sức khoẻ sinh sản, Khoa Y Đại học Quốc gia TPHCM.</w:t>
      </w:r>
    </w:p>
    <w:p w14:paraId="7FBCB3A5" w14:textId="0F75B5B0" w:rsidR="00856F5D" w:rsidRPr="00D0123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Năm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2007 – 2021,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Bác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sĩ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Đơn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vị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Hỗ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trợ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sinh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sản</w:t>
      </w:r>
      <w:proofErr w:type="spellEnd"/>
      <w:r w:rsidR="00751E43">
        <w:rPr>
          <w:rFonts w:ascii="UVN Giong Song" w:eastAsia="SimSun" w:hAnsi="UVN Giong Song"/>
          <w:sz w:val="20"/>
          <w:szCs w:val="26"/>
          <w:lang w:val="vi-VN"/>
        </w:rPr>
        <w:t xml:space="preserve"> tại</w:t>
      </w:r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Bệnh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viện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Vạn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Hạnh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và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Bệnh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viện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An Sinh.</w:t>
      </w:r>
    </w:p>
    <w:p w14:paraId="0544B2E9" w14:textId="5BD904E9" w:rsidR="00856F5D" w:rsidRPr="00751E43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vi-VN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Năm 1993 – 2007, Bác sĩ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Bệnh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viện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Từ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Dũ</w:t>
      </w:r>
      <w:proofErr w:type="spellEnd"/>
      <w:r w:rsidR="00751E43">
        <w:rPr>
          <w:rFonts w:ascii="UVN Giong Song" w:eastAsia="SimSun" w:hAnsi="UVN Giong Song"/>
          <w:sz w:val="20"/>
          <w:szCs w:val="26"/>
          <w:lang w:val="vi-VN"/>
        </w:rPr>
        <w:t>.</w:t>
      </w:r>
    </w:p>
    <w:p w14:paraId="379052C3" w14:textId="77777777" w:rsidR="00856F5D" w:rsidRPr="0091422A" w:rsidRDefault="00856F5D" w:rsidP="00856F5D">
      <w:pPr>
        <w:spacing w:before="180" w:after="80" w:line="300" w:lineRule="atLeast"/>
        <w:rPr>
          <w:rFonts w:ascii="UVN Giong Song" w:eastAsia="SimSun" w:hAnsi="UVN Giong Song"/>
          <w:b/>
          <w:caps/>
          <w:sz w:val="24"/>
          <w:szCs w:val="26"/>
          <w:lang w:val="it-IT"/>
        </w:rPr>
      </w:pPr>
      <w:r w:rsidRPr="0091422A">
        <w:rPr>
          <w:rFonts w:ascii="UVN Giong Song" w:eastAsia="SimSun" w:hAnsi="UVN Giong Song"/>
          <w:b/>
          <w:caps/>
          <w:sz w:val="24"/>
          <w:szCs w:val="26"/>
          <w:lang w:val="it-IT"/>
        </w:rPr>
        <w:t>BÀI ĐĂNG TẠP CHÍ, SÁCH VÀ BÁO CÁO KHOA HỌC</w:t>
      </w:r>
    </w:p>
    <w:p w14:paraId="63CFDFE1" w14:textId="77777777" w:rsidR="00751E43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vi-VN"/>
        </w:rPr>
      </w:pP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Tác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giả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và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đồng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tác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giả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hơ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vi-VN"/>
        </w:rPr>
        <w:t xml:space="preserve">n </w:t>
      </w:r>
      <w:r w:rsidR="001F6E6E">
        <w:rPr>
          <w:rFonts w:ascii="UVN Giong Song" w:eastAsia="SimSun" w:hAnsi="UVN Giong Song"/>
          <w:sz w:val="20"/>
          <w:szCs w:val="26"/>
          <w:lang w:val="vi-VN"/>
        </w:rPr>
        <w:t>10</w:t>
      </w:r>
      <w:r w:rsidRPr="00D0123D">
        <w:rPr>
          <w:rFonts w:ascii="UVN Giong Song" w:eastAsia="SimSun" w:hAnsi="UVN Giong Song"/>
          <w:sz w:val="20"/>
          <w:szCs w:val="26"/>
          <w:lang w:val="vi-VN"/>
        </w:rPr>
        <w:t>0</w:t>
      </w:r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bài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báo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vi-VN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trên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các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tạp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chí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khoa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học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quốc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tế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(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trong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đó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có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NEJM, The</w:t>
      </w:r>
      <w:r w:rsidRPr="00D0123D">
        <w:rPr>
          <w:rFonts w:ascii="UVN Giong Song" w:eastAsia="SimSun" w:hAnsi="UVN Giong Song"/>
          <w:sz w:val="20"/>
          <w:szCs w:val="26"/>
          <w:lang w:val="vi-VN"/>
        </w:rPr>
        <w:t xml:space="preserve"> Lancet, </w:t>
      </w:r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Human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Reproduction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>, Human</w:t>
      </w:r>
      <w:r w:rsidRPr="00D0123D">
        <w:rPr>
          <w:rFonts w:ascii="UVN Giong Song" w:eastAsia="SimSun" w:hAnsi="UVN Giong Song"/>
          <w:sz w:val="20"/>
          <w:szCs w:val="26"/>
          <w:lang w:val="vi-VN"/>
        </w:rPr>
        <w:t xml:space="preserve"> Reproduction Update,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Fertility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Sterility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vi-VN"/>
        </w:rPr>
        <w:t>,</w:t>
      </w:r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r w:rsidRPr="00D0123D">
        <w:rPr>
          <w:rFonts w:ascii="UVN Giong Song" w:eastAsia="SimSun" w:hAnsi="UVN Giong Song"/>
          <w:sz w:val="20"/>
          <w:szCs w:val="26"/>
          <w:lang w:val="vi-VN"/>
        </w:rPr>
        <w:t xml:space="preserve">…). </w:t>
      </w:r>
    </w:p>
    <w:p w14:paraId="36C3CC92" w14:textId="2F9E37CF" w:rsidR="00856F5D" w:rsidRPr="0091422A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i/>
          <w:iCs/>
          <w:sz w:val="20"/>
          <w:szCs w:val="26"/>
          <w:lang w:val="vi-VN"/>
        </w:rPr>
      </w:pPr>
      <w:r w:rsidRPr="00D0123D">
        <w:rPr>
          <w:rFonts w:ascii="UVN Giong Song" w:eastAsia="SimSun" w:hAnsi="UVN Giong Song"/>
          <w:sz w:val="20"/>
          <w:szCs w:val="26"/>
          <w:lang w:val="vi-VN"/>
        </w:rPr>
        <w:t xml:space="preserve">Chỉ số h-index </w:t>
      </w:r>
      <w:r w:rsidR="001F6E6E">
        <w:rPr>
          <w:rFonts w:ascii="UVN Giong Song" w:eastAsia="SimSun" w:hAnsi="UVN Giong Song"/>
          <w:sz w:val="20"/>
          <w:szCs w:val="26"/>
          <w:lang w:val="vi-VN"/>
        </w:rPr>
        <w:t>32</w:t>
      </w:r>
      <w:r w:rsidRPr="00D0123D">
        <w:rPr>
          <w:rFonts w:ascii="UVN Giong Song" w:eastAsia="SimSun" w:hAnsi="UVN Giong Song"/>
          <w:sz w:val="20"/>
          <w:szCs w:val="26"/>
          <w:lang w:val="vi-VN"/>
        </w:rPr>
        <w:t xml:space="preserve"> </w:t>
      </w:r>
      <w:r w:rsidRPr="00D0123D">
        <w:rPr>
          <w:rFonts w:ascii="UVN Giong Song" w:eastAsia="SimSun" w:hAnsi="UVN Giong Song"/>
          <w:i/>
          <w:iCs/>
          <w:sz w:val="20"/>
          <w:szCs w:val="26"/>
          <w:lang w:val="vi-VN"/>
        </w:rPr>
        <w:t xml:space="preserve">(thống kê Google Scholar tháng </w:t>
      </w:r>
      <w:r w:rsidR="001F6E6E">
        <w:rPr>
          <w:rFonts w:ascii="UVN Giong Song" w:eastAsia="SimSun" w:hAnsi="UVN Giong Song"/>
          <w:i/>
          <w:iCs/>
          <w:sz w:val="20"/>
          <w:szCs w:val="26"/>
          <w:lang w:val="vi-VN"/>
        </w:rPr>
        <w:t>9</w:t>
      </w:r>
      <w:r w:rsidRPr="00D0123D">
        <w:rPr>
          <w:rFonts w:ascii="UVN Giong Song" w:eastAsia="SimSun" w:hAnsi="UVN Giong Song"/>
          <w:i/>
          <w:iCs/>
          <w:sz w:val="20"/>
          <w:szCs w:val="26"/>
          <w:lang w:val="vi-VN"/>
        </w:rPr>
        <w:t>/202</w:t>
      </w:r>
      <w:r w:rsidR="001F6E6E">
        <w:rPr>
          <w:rFonts w:ascii="UVN Giong Song" w:eastAsia="SimSun" w:hAnsi="UVN Giong Song"/>
          <w:i/>
          <w:iCs/>
          <w:sz w:val="20"/>
          <w:szCs w:val="26"/>
          <w:lang w:val="vi-VN"/>
        </w:rPr>
        <w:t>6</w:t>
      </w:r>
      <w:r w:rsidRPr="00D0123D">
        <w:rPr>
          <w:rFonts w:ascii="UVN Giong Song" w:eastAsia="SimSun" w:hAnsi="UVN Giong Song"/>
          <w:i/>
          <w:iCs/>
          <w:sz w:val="20"/>
          <w:szCs w:val="26"/>
          <w:lang w:val="vi-VN"/>
        </w:rPr>
        <w:t>)</w:t>
      </w:r>
      <w:r w:rsidRPr="0091422A">
        <w:rPr>
          <w:rFonts w:ascii="UVN Giong Song" w:eastAsia="SimSun" w:hAnsi="UVN Giong Song"/>
          <w:i/>
          <w:iCs/>
          <w:sz w:val="20"/>
          <w:szCs w:val="26"/>
          <w:lang w:val="vi-VN"/>
        </w:rPr>
        <w:t>.</w:t>
      </w:r>
    </w:p>
    <w:p w14:paraId="108BCCB1" w14:textId="69826289" w:rsidR="00856F5D" w:rsidRPr="00D0123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Tác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giả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và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đồng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tác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giả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r w:rsidR="001F6E6E">
        <w:rPr>
          <w:rFonts w:ascii="UVN Giong Song" w:eastAsia="SimSun" w:hAnsi="UVN Giong Song"/>
          <w:sz w:val="20"/>
          <w:szCs w:val="26"/>
          <w:lang w:val="vi-VN"/>
        </w:rPr>
        <w:t>10</w:t>
      </w:r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quyển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sách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vi-VN"/>
        </w:rPr>
        <w:t xml:space="preserve"> </w:t>
      </w:r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y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khoa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ở Việt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Nam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>.</w:t>
      </w:r>
    </w:p>
    <w:p w14:paraId="5E3858FF" w14:textId="44143EFC" w:rsidR="00856F5D" w:rsidRPr="00D0123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>T</w:t>
      </w:r>
      <w:r w:rsidRPr="00D0123D">
        <w:rPr>
          <w:rFonts w:ascii="UVN Giong Song" w:eastAsia="SimSun" w:hAnsi="UVN Giong Song"/>
          <w:sz w:val="20"/>
          <w:szCs w:val="26"/>
          <w:lang w:val="vi-VN"/>
        </w:rPr>
        <w:t>á</w:t>
      </w:r>
      <w:r w:rsidRPr="00D0123D">
        <w:rPr>
          <w:rFonts w:ascii="UVN Giong Song" w:eastAsia="SimSun" w:hAnsi="UVN Giong Song"/>
          <w:sz w:val="20"/>
          <w:szCs w:val="26"/>
          <w:lang w:val="it-IT"/>
        </w:rPr>
        <w:t>c</w:t>
      </w:r>
      <w:r w:rsidRPr="00D0123D">
        <w:rPr>
          <w:rFonts w:ascii="UVN Giong Song" w:eastAsia="SimSun" w:hAnsi="UVN Giong Song"/>
          <w:sz w:val="20"/>
          <w:szCs w:val="26"/>
          <w:lang w:val="vi-VN"/>
        </w:rPr>
        <w:t xml:space="preserve"> giả và đồng tác giả </w:t>
      </w:r>
      <w:r w:rsidR="001F6E6E">
        <w:rPr>
          <w:rFonts w:ascii="UVN Giong Song" w:eastAsia="SimSun" w:hAnsi="UVN Giong Song"/>
          <w:sz w:val="20"/>
          <w:szCs w:val="26"/>
          <w:lang w:val="vi-VN"/>
        </w:rPr>
        <w:t>nhiều</w:t>
      </w:r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báo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cáo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(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oral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và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poster)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trình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bày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tại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các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hội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nghị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khoa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học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khu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vực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và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quốc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tế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>.</w:t>
      </w:r>
    </w:p>
    <w:p w14:paraId="32BB1F68" w14:textId="77777777" w:rsidR="00856F5D" w:rsidRPr="00D0123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r w:rsidRPr="00D0123D">
        <w:rPr>
          <w:rFonts w:ascii="UVN Giong Song" w:eastAsia="SimSun" w:hAnsi="UVN Giong Song"/>
          <w:sz w:val="20"/>
          <w:szCs w:val="26"/>
          <w:lang w:val="vi-VN"/>
        </w:rPr>
        <w:t>B</w:t>
      </w:r>
      <w:r w:rsidRPr="00D0123D">
        <w:rPr>
          <w:rFonts w:ascii="UVN Giong Song" w:eastAsia="SimSun" w:hAnsi="UVN Giong Song"/>
          <w:sz w:val="20"/>
          <w:szCs w:val="26"/>
          <w:lang w:val="it-IT"/>
        </w:rPr>
        <w:t>áo cáo viên</w:t>
      </w:r>
      <w:r w:rsidRPr="00D0123D">
        <w:rPr>
          <w:rFonts w:ascii="UVN Giong Song" w:eastAsia="SimSun" w:hAnsi="UVN Giong Song"/>
          <w:sz w:val="20"/>
          <w:szCs w:val="26"/>
          <w:lang w:val="vi-VN"/>
        </w:rPr>
        <w:t xml:space="preserve"> khách mời </w:t>
      </w:r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(invited speaker) tại hơn </w:t>
      </w:r>
      <w:r w:rsidRPr="00D0123D">
        <w:rPr>
          <w:rFonts w:ascii="UVN Giong Song" w:eastAsia="SimSun" w:hAnsi="UVN Giong Song"/>
          <w:sz w:val="20"/>
          <w:szCs w:val="26"/>
          <w:lang w:val="vi-VN"/>
        </w:rPr>
        <w:t>5</w:t>
      </w:r>
      <w:r w:rsidRPr="00D0123D">
        <w:rPr>
          <w:rFonts w:ascii="UVN Giong Song" w:eastAsia="SimSun" w:hAnsi="UVN Giong Song"/>
          <w:sz w:val="20"/>
          <w:szCs w:val="26"/>
          <w:lang w:val="it-IT"/>
        </w:rPr>
        <w:t>0 hội nghị chuyên ngành khu vực và quốc tế.</w:t>
      </w:r>
    </w:p>
    <w:p w14:paraId="4FB09A6B" w14:textId="77777777" w:rsidR="00856F5D" w:rsidRPr="0091422A" w:rsidRDefault="00856F5D" w:rsidP="00856F5D">
      <w:pPr>
        <w:spacing w:before="180" w:after="80" w:line="300" w:lineRule="atLeast"/>
        <w:rPr>
          <w:rFonts w:ascii="UVN Giong Song" w:eastAsia="SimSun" w:hAnsi="UVN Giong Song"/>
          <w:b/>
          <w:caps/>
          <w:sz w:val="24"/>
          <w:szCs w:val="26"/>
          <w:lang w:val="it-IT"/>
        </w:rPr>
      </w:pPr>
      <w:r w:rsidRPr="0091422A">
        <w:rPr>
          <w:rFonts w:ascii="UVN Giong Song" w:eastAsia="SimSun" w:hAnsi="UVN Giong Song"/>
          <w:b/>
          <w:caps/>
          <w:sz w:val="24"/>
          <w:szCs w:val="26"/>
          <w:lang w:val="it-IT"/>
        </w:rPr>
        <w:t>CÁC HOẠT ĐỘNG KHÁC</w:t>
      </w:r>
    </w:p>
    <w:p w14:paraId="4520D935" w14:textId="3F601AC9" w:rsidR="00856F5D" w:rsidRPr="001F6E6E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vi-VN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Giảng viên các khóa đào tạo về Vô sinh và Kỹ thuật hỗ trợ sinh sản, Trung tâm đào tạo Y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khoa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liên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tục</w:t>
      </w:r>
      <w:proofErr w:type="spellEnd"/>
      <w:r w:rsidR="001F6E6E">
        <w:rPr>
          <w:rFonts w:ascii="UVN Giong Song" w:eastAsia="SimSun" w:hAnsi="UVN Giong Song"/>
          <w:sz w:val="20"/>
          <w:szCs w:val="26"/>
          <w:lang w:val="vi-VN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Bệnh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viện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Mỹ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Đức</w:t>
      </w:r>
      <w:r w:rsidR="001F6E6E">
        <w:rPr>
          <w:rFonts w:ascii="UVN Giong Song" w:eastAsia="SimSun" w:hAnsi="UVN Giong Song"/>
          <w:sz w:val="20"/>
          <w:szCs w:val="26"/>
          <w:lang w:val="vi-VN"/>
        </w:rPr>
        <w:t xml:space="preserve"> và Trường Đại học Khoa học sức khỏe, ĐHQG TPHCM. </w:t>
      </w:r>
    </w:p>
    <w:p w14:paraId="18399408" w14:textId="77777777" w:rsidR="00856F5D" w:rsidRPr="00D0123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Tổng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Thư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ký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Hội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Nội tiết sinh sản và Vô sinh TPHCM (HOSREM).</w:t>
      </w:r>
    </w:p>
    <w:p w14:paraId="73F0BF36" w14:textId="77777777" w:rsidR="00856F5D" w:rsidRPr="00D0123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>Tổng Thư ký Hội Y học Bà mẹ và Thai nhi TPHCM (HSMFM)</w:t>
      </w:r>
    </w:p>
    <w:p w14:paraId="75E45F51" w14:textId="77777777" w:rsidR="00856F5D" w:rsidRPr="00D0123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>Thành viên Ban Chấp hành Hội Y học sinh sản Thái Bình Dương (PSRM).</w:t>
      </w:r>
    </w:p>
    <w:p w14:paraId="5529AB6C" w14:textId="77777777" w:rsidR="00856F5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vi-VN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Thành viên Nhóm chuyên gia về kỹ thuật IVM, Hội Y học sinh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sản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Hoa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Kỳ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(ASRM).</w:t>
      </w:r>
    </w:p>
    <w:p w14:paraId="25079AB4" w14:textId="5302CBD5" w:rsidR="001F6E6E" w:rsidRPr="001F6E6E" w:rsidRDefault="001F6E6E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vi-VN"/>
        </w:rPr>
      </w:pPr>
      <w:r>
        <w:rPr>
          <w:rFonts w:ascii="UVN Giong Song" w:eastAsia="SimSun" w:hAnsi="UVN Giong Song"/>
          <w:sz w:val="20"/>
          <w:szCs w:val="26"/>
          <w:lang w:val="vi-VN"/>
        </w:rPr>
        <w:t>Thành viên Uỷ Ban Nội tiết sinh sản và Vô sinh, Liên đoàn Sản Phụ khoa Châu Á – Châu Đại Dương (AOFOG)</w:t>
      </w:r>
    </w:p>
    <w:p w14:paraId="3AA237F5" w14:textId="64F067B6" w:rsidR="00856F5D" w:rsidRPr="00D0123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Thành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viên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Nhóm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nghiên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cứu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</w:t>
      </w:r>
      <w:proofErr w:type="spellStart"/>
      <w:r w:rsidRPr="00D0123D">
        <w:rPr>
          <w:rFonts w:ascii="UVN Giong Song" w:eastAsia="SimSun" w:hAnsi="UVN Giong Song"/>
          <w:sz w:val="20"/>
          <w:szCs w:val="26"/>
          <w:lang w:val="it-IT"/>
        </w:rPr>
        <w:t>về</w:t>
      </w:r>
      <w:proofErr w:type="spellEnd"/>
      <w:r w:rsidRPr="00D0123D">
        <w:rPr>
          <w:rFonts w:ascii="UVN Giong Song" w:eastAsia="SimSun" w:hAnsi="UVN Giong Song"/>
          <w:sz w:val="20"/>
          <w:szCs w:val="26"/>
          <w:lang w:val="it-IT"/>
        </w:rPr>
        <w:t xml:space="preserve"> Bảo tồn sinh sản thuộc ASPIRE. </w:t>
      </w:r>
    </w:p>
    <w:p w14:paraId="7C499727" w14:textId="77777777" w:rsidR="00856F5D" w:rsidRPr="00D0123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>Thành viên Ban Chấp hành Hội Phụ Sản Việt Nam (VAGO).</w:t>
      </w:r>
    </w:p>
    <w:p w14:paraId="2E38BB9D" w14:textId="77777777" w:rsidR="00856F5D" w:rsidRDefault="00856F5D" w:rsidP="00856F5D">
      <w:pPr>
        <w:spacing w:before="60" w:after="60" w:line="280" w:lineRule="atLeast"/>
        <w:jc w:val="both"/>
        <w:rPr>
          <w:rFonts w:ascii="UVN Giong Song" w:eastAsia="SimSun" w:hAnsi="UVN Giong Song"/>
          <w:sz w:val="20"/>
          <w:szCs w:val="26"/>
          <w:lang w:val="it-IT"/>
        </w:rPr>
      </w:pPr>
      <w:r w:rsidRPr="00D0123D">
        <w:rPr>
          <w:rFonts w:ascii="UVN Giong Song" w:eastAsia="SimSun" w:hAnsi="UVN Giong Song"/>
          <w:sz w:val="20"/>
          <w:szCs w:val="26"/>
          <w:lang w:val="it-IT"/>
        </w:rPr>
        <w:t>Giảng viên thỉnh giảng cao cấp, Đại học Monash (Úc).</w:t>
      </w:r>
    </w:p>
    <w:p w14:paraId="01BD295C" w14:textId="77777777" w:rsidR="00856F5D" w:rsidRDefault="00856F5D"/>
    <w:sectPr w:rsidR="00856F5D" w:rsidSect="00856F5D">
      <w:pgSz w:w="11907" w:h="16840" w:code="9"/>
      <w:pgMar w:top="1418" w:right="1247" w:bottom="56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UVN Giong Song">
    <w:altName w:val="Cambria"/>
    <w:panose1 w:val="020B0604020202020204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F5D"/>
    <w:rsid w:val="000A1521"/>
    <w:rsid w:val="001F6E6E"/>
    <w:rsid w:val="00355EC2"/>
    <w:rsid w:val="00751E43"/>
    <w:rsid w:val="00801215"/>
    <w:rsid w:val="00856F5D"/>
    <w:rsid w:val="0089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B66DC1"/>
  <w15:chartTrackingRefBased/>
  <w15:docId w15:val="{4BCB583D-AFDE-424A-81E1-4933E55A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F5D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6F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F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F5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F5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F5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F5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F5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F5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F5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F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F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F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F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F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F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F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F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F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F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6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F5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6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F5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6F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F5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6F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F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F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F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Tuong M Ho</cp:lastModifiedBy>
  <cp:revision>5</cp:revision>
  <dcterms:created xsi:type="dcterms:W3CDTF">2026-08-31T13:52:00Z</dcterms:created>
  <dcterms:modified xsi:type="dcterms:W3CDTF">2026-08-31T14:02:00Z</dcterms:modified>
</cp:coreProperties>
</file>